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AB4C4" w14:textId="77777777"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14:paraId="4A858E48" w14:textId="77777777"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14:paraId="00B03A26" w14:textId="77777777"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p w14:paraId="03B37D0E" w14:textId="77777777"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5CAF" w14:paraId="03B76F57" w14:textId="77777777">
        <w:tc>
          <w:tcPr>
            <w:tcW w:w="1080" w:type="dxa"/>
            <w:vAlign w:val="center"/>
          </w:tcPr>
          <w:p w14:paraId="17D12CE0" w14:textId="77777777"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B3417B" w14:textId="77777777" w:rsidR="00424A5A" w:rsidRPr="005A5CAF" w:rsidRDefault="00E703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43001-482/2020-0</w:t>
            </w:r>
            <w:r w:rsidR="009A562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DE3FDC8" w14:textId="77777777"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8BB580" w14:textId="77777777"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BED328" w14:textId="77777777"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5A5CA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A5CAF" w14:paraId="79CDBB31" w14:textId="77777777">
        <w:tc>
          <w:tcPr>
            <w:tcW w:w="1080" w:type="dxa"/>
            <w:vAlign w:val="center"/>
          </w:tcPr>
          <w:p w14:paraId="2F370CDC" w14:textId="77777777"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DF52CDC" w14:textId="77777777" w:rsidR="00424A5A" w:rsidRPr="005A5CAF" w:rsidRDefault="004D2D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5A5CA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1C6E510" w14:textId="77777777"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4E7B70" w14:textId="77777777"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BE275CB" w14:textId="77777777"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14:paraId="64934DD2" w14:textId="77777777" w:rsidR="00424A5A" w:rsidRPr="005A5CA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21D576C" w14:textId="77777777" w:rsidR="00E813F4" w:rsidRPr="005A5CA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AAF6D74" w14:textId="77777777" w:rsidR="00E813F4" w:rsidRPr="005A5CA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706BCDA" w14:textId="77777777" w:rsidR="00E813F4" w:rsidRPr="005A5CA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5CAF" w14:paraId="72955C86" w14:textId="77777777">
        <w:tc>
          <w:tcPr>
            <w:tcW w:w="9288" w:type="dxa"/>
          </w:tcPr>
          <w:p w14:paraId="5887F380" w14:textId="77777777" w:rsidR="00E813F4" w:rsidRPr="005A5CA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A5CA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14:paraId="670B7784" w14:textId="77777777" w:rsidR="00E813F4" w:rsidRPr="005A5CA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DF4E017" w14:textId="77777777" w:rsidR="005A5CAF" w:rsidRPr="005A5CA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A5CA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14:paraId="7645A3B9" w14:textId="77777777" w:rsidR="00E813F4" w:rsidRPr="005A5CAF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E703B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A5CA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9A5629">
        <w:rPr>
          <w:rFonts w:ascii="Tahoma" w:hAnsi="Tahoma" w:cs="Tahoma"/>
          <w:b/>
          <w:color w:val="333333"/>
          <w:szCs w:val="20"/>
          <w:shd w:val="clear" w:color="auto" w:fill="FFFFFF"/>
        </w:rPr>
        <w:t>12:07</w:t>
      </w:r>
    </w:p>
    <w:p w14:paraId="68A6FA73" w14:textId="77777777" w:rsidR="00E813F4" w:rsidRPr="005A5CA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A5CAF">
        <w:rPr>
          <w:rFonts w:ascii="Tahoma" w:hAnsi="Tahoma" w:cs="Tahoma"/>
          <w:b/>
          <w:szCs w:val="20"/>
        </w:rPr>
        <w:t>Vprašanje:</w:t>
      </w:r>
    </w:p>
    <w:p w14:paraId="68E2EC8F" w14:textId="77777777" w:rsidR="00E813F4" w:rsidRPr="009A5629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49A2188" w14:textId="77777777" w:rsidR="004D2D9A" w:rsidRPr="009A5629" w:rsidRDefault="009A5629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POPIS:</w:t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 xml:space="preserve">S 5 8 271 0003 Dobava in vgraditev prehodne vodotesne </w:t>
      </w:r>
      <w:proofErr w:type="spellStart"/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dilatacijske</w:t>
      </w:r>
      <w:proofErr w:type="spellEnd"/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 xml:space="preserve"> konstrukcije (po načrtu) za pomično zmogljivost do 80 mm ( +/- 40 mm)</w:t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Opomba: vključno z zaščitno pločevino</w:t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M1 24,80</w:t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TEHNIČNO POROČILO:</w:t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T.1.6.6 Dilatacija</w:t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Na opornikih so predvidene tihe dilatacije kapacitete D100 (</w:t>
      </w:r>
      <w:proofErr w:type="spellStart"/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vodonepropustne</w:t>
      </w:r>
      <w:proofErr w:type="spellEnd"/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 xml:space="preserve"> s sinusnimi ploščami ali glavnikaste).</w:t>
      </w:r>
      <w:r w:rsidRPr="009A5629">
        <w:rPr>
          <w:rFonts w:ascii="Tahoma" w:hAnsi="Tahoma" w:cs="Tahoma"/>
          <w:color w:val="333333"/>
          <w:szCs w:val="20"/>
        </w:rPr>
        <w:br/>
      </w:r>
      <w:r w:rsidRPr="009A5629">
        <w:rPr>
          <w:rFonts w:ascii="Tahoma" w:hAnsi="Tahoma" w:cs="Tahoma"/>
          <w:color w:val="333333"/>
          <w:szCs w:val="20"/>
          <w:shd w:val="clear" w:color="auto" w:fill="FFFFFF"/>
        </w:rPr>
        <w:t>Katera dilatacija je pravilna v popisu in tehničnem poročilu so različni opisi?</w:t>
      </w:r>
      <w:r w:rsidRPr="009A5629">
        <w:rPr>
          <w:rFonts w:ascii="Tahoma" w:hAnsi="Tahoma" w:cs="Tahoma"/>
          <w:color w:val="333333"/>
          <w:szCs w:val="20"/>
        </w:rPr>
        <w:br/>
      </w:r>
    </w:p>
    <w:p w14:paraId="08055AB7" w14:textId="77777777" w:rsidR="00E703B3" w:rsidRPr="009A5629" w:rsidRDefault="00E703B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075DF11" w14:textId="77777777" w:rsidR="00E813F4" w:rsidRPr="009A5629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9A5629">
        <w:rPr>
          <w:rFonts w:ascii="Tahoma" w:hAnsi="Tahoma" w:cs="Tahoma"/>
          <w:b/>
          <w:szCs w:val="20"/>
        </w:rPr>
        <w:t>Odgovor:</w:t>
      </w:r>
    </w:p>
    <w:p w14:paraId="54FB7F0B" w14:textId="77777777" w:rsidR="00E813F4" w:rsidRPr="00E703B3" w:rsidRDefault="00E813F4" w:rsidP="00E703B3">
      <w:pPr>
        <w:pStyle w:val="Konnaopomba-besedilo"/>
        <w:rPr>
          <w:rFonts w:ascii="Tahoma" w:hAnsi="Tahoma" w:cs="Tahoma"/>
          <w:szCs w:val="20"/>
        </w:rPr>
      </w:pPr>
    </w:p>
    <w:p w14:paraId="5F1D59F7" w14:textId="30577D7B" w:rsidR="00DD3798" w:rsidRDefault="003E669F" w:rsidP="00DD379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Vgradila se bo</w:t>
      </w:r>
      <w:r w:rsidR="00DD3798">
        <w:rPr>
          <w:rFonts w:ascii="Tahoma" w:hAnsi="Tahoma" w:cs="Tahoma"/>
          <w:sz w:val="20"/>
          <w:szCs w:val="20"/>
        </w:rPr>
        <w:t xml:space="preserve"> dilatacija s </w:t>
      </w:r>
      <w:r w:rsidR="00DD3798" w:rsidRPr="00C5760E">
        <w:rPr>
          <w:rFonts w:ascii="Tahoma" w:hAnsi="Tahoma" w:cs="Tahoma"/>
          <w:b/>
          <w:bCs/>
          <w:sz w:val="20"/>
          <w:szCs w:val="20"/>
        </w:rPr>
        <w:t>kapaciteto pomika 100 mm</w:t>
      </w:r>
      <w:r w:rsidR="00DD3798">
        <w:rPr>
          <w:rFonts w:ascii="Tahoma" w:hAnsi="Tahoma" w:cs="Tahoma"/>
          <w:sz w:val="20"/>
          <w:szCs w:val="20"/>
        </w:rPr>
        <w:t xml:space="preserve">, torej D100 (±50 mm). </w:t>
      </w:r>
    </w:p>
    <w:p w14:paraId="65B7804F" w14:textId="4BC2357C" w:rsidR="00DD3798" w:rsidRDefault="00DD3798" w:rsidP="00DD3798">
      <w:pPr>
        <w:jc w:val="both"/>
        <w:rPr>
          <w:rFonts w:ascii="Tahoma" w:hAnsi="Tahoma" w:cs="Tahoma"/>
          <w:sz w:val="20"/>
          <w:szCs w:val="20"/>
        </w:rPr>
      </w:pPr>
    </w:p>
    <w:p w14:paraId="7A85F2A9" w14:textId="5A5A813D" w:rsidR="00530E22" w:rsidRDefault="003E669F" w:rsidP="00DD379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DD3798">
        <w:rPr>
          <w:rFonts w:ascii="Tahoma" w:hAnsi="Tahoma" w:cs="Tahoma"/>
          <w:sz w:val="20"/>
          <w:szCs w:val="20"/>
        </w:rPr>
        <w:t xml:space="preserve"> popisih za dilatacije ni </w:t>
      </w:r>
      <w:r w:rsidR="00A732CC">
        <w:rPr>
          <w:rFonts w:ascii="Tahoma" w:hAnsi="Tahoma" w:cs="Tahoma"/>
          <w:sz w:val="20"/>
          <w:szCs w:val="20"/>
        </w:rPr>
        <w:t>standardne postavke</w:t>
      </w:r>
      <w:r w:rsidR="00DD3798">
        <w:rPr>
          <w:rFonts w:ascii="Tahoma" w:hAnsi="Tahoma" w:cs="Tahoma"/>
          <w:sz w:val="20"/>
          <w:szCs w:val="20"/>
        </w:rPr>
        <w:t xml:space="preserve"> za kapaciteto pomika 100 mm (±50 mm) </w:t>
      </w:r>
      <w:r>
        <w:rPr>
          <w:rFonts w:ascii="Tahoma" w:hAnsi="Tahoma" w:cs="Tahoma"/>
          <w:sz w:val="20"/>
          <w:szCs w:val="20"/>
        </w:rPr>
        <w:t xml:space="preserve">zato </w:t>
      </w:r>
      <w:r w:rsidR="00DD3798">
        <w:rPr>
          <w:rFonts w:ascii="Tahoma" w:hAnsi="Tahoma" w:cs="Tahoma"/>
          <w:sz w:val="20"/>
          <w:szCs w:val="20"/>
        </w:rPr>
        <w:t xml:space="preserve">smo privzeli opis </w:t>
      </w:r>
      <w:r w:rsidR="00A732CC">
        <w:rPr>
          <w:rFonts w:ascii="Tahoma" w:hAnsi="Tahoma" w:cs="Tahoma"/>
          <w:sz w:val="20"/>
          <w:szCs w:val="20"/>
        </w:rPr>
        <w:t xml:space="preserve">s </w:t>
      </w:r>
      <w:r w:rsidR="00DD3798">
        <w:rPr>
          <w:rFonts w:ascii="Tahoma" w:hAnsi="Tahoma" w:cs="Tahoma"/>
          <w:sz w:val="20"/>
          <w:szCs w:val="20"/>
        </w:rPr>
        <w:t>standardn</w:t>
      </w:r>
      <w:r w:rsidR="00A732CC">
        <w:rPr>
          <w:rFonts w:ascii="Tahoma" w:hAnsi="Tahoma" w:cs="Tahoma"/>
          <w:sz w:val="20"/>
          <w:szCs w:val="20"/>
        </w:rPr>
        <w:t>o</w:t>
      </w:r>
      <w:r w:rsidR="00DD3798">
        <w:rPr>
          <w:rFonts w:ascii="Tahoma" w:hAnsi="Tahoma" w:cs="Tahoma"/>
          <w:sz w:val="20"/>
          <w:szCs w:val="20"/>
        </w:rPr>
        <w:t xml:space="preserve"> postavk</w:t>
      </w:r>
      <w:r w:rsidR="00A732CC">
        <w:rPr>
          <w:rFonts w:ascii="Tahoma" w:hAnsi="Tahoma" w:cs="Tahoma"/>
          <w:sz w:val="20"/>
          <w:szCs w:val="20"/>
        </w:rPr>
        <w:t>o</w:t>
      </w:r>
      <w:r w:rsidR="00DD3798">
        <w:rPr>
          <w:rFonts w:ascii="Tahoma" w:hAnsi="Tahoma" w:cs="Tahoma"/>
          <w:sz w:val="20"/>
          <w:szCs w:val="20"/>
        </w:rPr>
        <w:t xml:space="preserve"> S 5 8 </w:t>
      </w:r>
      <w:r w:rsidR="00530E22">
        <w:rPr>
          <w:rFonts w:ascii="Tahoma" w:hAnsi="Tahoma" w:cs="Tahoma"/>
          <w:sz w:val="20"/>
          <w:szCs w:val="20"/>
        </w:rPr>
        <w:t xml:space="preserve">271. </w:t>
      </w:r>
    </w:p>
    <w:p w14:paraId="5D1CE616" w14:textId="38B3CD88" w:rsidR="003E669F" w:rsidRDefault="003E669F" w:rsidP="00DD379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20"/>
        <w:gridCol w:w="5860"/>
        <w:gridCol w:w="559"/>
        <w:gridCol w:w="708"/>
      </w:tblGrid>
      <w:tr w:rsidR="003E669F" w14:paraId="62248EB9" w14:textId="77777777" w:rsidTr="00FD2C1B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268D" w14:textId="77777777" w:rsidR="003E669F" w:rsidRPr="003E669F" w:rsidRDefault="003E669F" w:rsidP="003E66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S 5 8 271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B700" w14:textId="77777777" w:rsidR="003E669F" w:rsidRPr="003E669F" w:rsidRDefault="003E669F" w:rsidP="003E66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0003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7BA7" w14:textId="0E18182E" w:rsidR="003E669F" w:rsidRPr="003E669F" w:rsidRDefault="003E669F" w:rsidP="003E66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 xml:space="preserve">Dobava in vgraditev prehodne vodotesne </w:t>
            </w:r>
            <w:proofErr w:type="spellStart"/>
            <w:r w:rsidRPr="003E669F">
              <w:rPr>
                <w:rFonts w:ascii="Tahoma" w:hAnsi="Tahoma" w:cs="Tahoma"/>
                <w:sz w:val="20"/>
                <w:szCs w:val="20"/>
              </w:rPr>
              <w:t>dilatacijske</w:t>
            </w:r>
            <w:proofErr w:type="spellEnd"/>
            <w:r w:rsidRPr="003E669F">
              <w:rPr>
                <w:rFonts w:ascii="Tahoma" w:hAnsi="Tahoma" w:cs="Tahoma"/>
                <w:sz w:val="20"/>
                <w:szCs w:val="20"/>
              </w:rPr>
              <w:t xml:space="preserve"> konstrukcije (po načr</w:t>
            </w:r>
            <w:r w:rsidR="00FD2C1B">
              <w:rPr>
                <w:rFonts w:ascii="Tahoma" w:hAnsi="Tahoma" w:cs="Tahoma"/>
                <w:sz w:val="20"/>
                <w:szCs w:val="20"/>
              </w:rPr>
              <w:t xml:space="preserve">tu) za pomično zmogljivost </w:t>
            </w:r>
            <w:r w:rsidR="00FD2C1B" w:rsidRPr="00FD2C1B">
              <w:rPr>
                <w:rFonts w:ascii="Tahoma" w:hAnsi="Tahoma" w:cs="Tahoma"/>
                <w:b/>
                <w:sz w:val="20"/>
                <w:szCs w:val="20"/>
              </w:rPr>
              <w:t>do 100 mm ( +/- 5</w:t>
            </w:r>
            <w:r w:rsidRPr="00FD2C1B">
              <w:rPr>
                <w:rFonts w:ascii="Tahoma" w:hAnsi="Tahoma" w:cs="Tahoma"/>
                <w:b/>
                <w:sz w:val="20"/>
                <w:szCs w:val="20"/>
              </w:rPr>
              <w:t>0 mm)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8ADD" w14:textId="77777777" w:rsidR="003E669F" w:rsidRPr="003E669F" w:rsidRDefault="003E669F" w:rsidP="003E6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M1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07EB" w14:textId="77777777" w:rsidR="003E669F" w:rsidRPr="003E669F" w:rsidRDefault="003E669F" w:rsidP="003E66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24,80</w:t>
            </w:r>
          </w:p>
        </w:tc>
      </w:tr>
      <w:tr w:rsidR="003E669F" w14:paraId="25C90DB8" w14:textId="77777777" w:rsidTr="00FD2C1B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2C92" w14:textId="77777777" w:rsidR="003E669F" w:rsidRPr="003E669F" w:rsidRDefault="003E669F" w:rsidP="003E66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9CF3" w14:textId="77777777" w:rsidR="003E669F" w:rsidRPr="003E669F" w:rsidRDefault="003E669F" w:rsidP="003E66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1428" w14:textId="6A6DC325" w:rsidR="003E669F" w:rsidRPr="003E669F" w:rsidRDefault="003E669F" w:rsidP="003E669F">
            <w:pPr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 xml:space="preserve">Opomba:   </w:t>
            </w:r>
            <w:r>
              <w:rPr>
                <w:rFonts w:ascii="Tahoma" w:hAnsi="Tahoma" w:cs="Tahoma"/>
                <w:sz w:val="20"/>
                <w:szCs w:val="20"/>
              </w:rPr>
              <w:t>s sinusnimi ploščami</w:t>
            </w:r>
            <w:r w:rsidRPr="003E669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vključno z zaščitno pločevino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225E" w14:textId="77777777" w:rsidR="003E669F" w:rsidRPr="003E669F" w:rsidRDefault="003E669F" w:rsidP="003E66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2FD7" w14:textId="77777777" w:rsidR="003E669F" w:rsidRPr="003E669F" w:rsidRDefault="003E669F" w:rsidP="003E66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64E0B7B1" w14:textId="1BF3E09D" w:rsidR="003E669F" w:rsidRDefault="003E669F" w:rsidP="00DD3798">
      <w:pPr>
        <w:jc w:val="both"/>
        <w:rPr>
          <w:rFonts w:ascii="Tahoma" w:hAnsi="Tahoma" w:cs="Tahoma"/>
          <w:sz w:val="20"/>
          <w:szCs w:val="20"/>
        </w:rPr>
      </w:pPr>
    </w:p>
    <w:p w14:paraId="75FC9C4E" w14:textId="77056228" w:rsidR="003E669F" w:rsidRDefault="003E669F" w:rsidP="00DD3798">
      <w:pPr>
        <w:jc w:val="both"/>
        <w:rPr>
          <w:rFonts w:ascii="Tahoma" w:hAnsi="Tahoma" w:cs="Tahoma"/>
          <w:sz w:val="20"/>
          <w:szCs w:val="20"/>
        </w:rPr>
      </w:pPr>
    </w:p>
    <w:p w14:paraId="24938242" w14:textId="77777777" w:rsidR="003E669F" w:rsidRDefault="003E669F" w:rsidP="00DD3798">
      <w:pPr>
        <w:jc w:val="both"/>
        <w:rPr>
          <w:rFonts w:ascii="Tahoma" w:hAnsi="Tahoma" w:cs="Tahoma"/>
          <w:sz w:val="20"/>
          <w:szCs w:val="20"/>
        </w:rPr>
      </w:pPr>
    </w:p>
    <w:p w14:paraId="266DCC6B" w14:textId="1D7A1F7F" w:rsidR="00DD3798" w:rsidRPr="00E703B3" w:rsidRDefault="00DD3798" w:rsidP="00DD3798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D3798" w:rsidRPr="00E70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60F8" w14:textId="77777777" w:rsidR="000A52DE" w:rsidRDefault="000A52DE">
      <w:r>
        <w:separator/>
      </w:r>
    </w:p>
  </w:endnote>
  <w:endnote w:type="continuationSeparator" w:id="0">
    <w:p w14:paraId="5935AEE4" w14:textId="77777777" w:rsidR="000A52DE" w:rsidRDefault="000A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F575" w14:textId="77777777"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34C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B57C07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26FEDB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FE526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AC0E9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8B964A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703B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A562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07FBF5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FDB6CB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32BD" w14:textId="77777777"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 wp14:anchorId="092F60D1" wp14:editId="79A1F89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 wp14:anchorId="55CA50FB" wp14:editId="4D9199E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 wp14:anchorId="65CA2242" wp14:editId="16913B0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49557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32A60" w14:textId="77777777" w:rsidR="000A52DE" w:rsidRDefault="000A52DE">
      <w:r>
        <w:separator/>
      </w:r>
    </w:p>
  </w:footnote>
  <w:footnote w:type="continuationSeparator" w:id="0">
    <w:p w14:paraId="54506058" w14:textId="77777777" w:rsidR="000A52DE" w:rsidRDefault="000A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A443" w14:textId="77777777"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04DF" w14:textId="77777777"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0B95" w14:textId="77777777"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838943" wp14:editId="3435A6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90F88"/>
    <w:rsid w:val="000A52DE"/>
    <w:rsid w:val="001836BB"/>
    <w:rsid w:val="00216549"/>
    <w:rsid w:val="002507C2"/>
    <w:rsid w:val="00290551"/>
    <w:rsid w:val="003133A6"/>
    <w:rsid w:val="003560E2"/>
    <w:rsid w:val="003579C0"/>
    <w:rsid w:val="003E669F"/>
    <w:rsid w:val="00424A5A"/>
    <w:rsid w:val="004302F2"/>
    <w:rsid w:val="0044323F"/>
    <w:rsid w:val="004B34B5"/>
    <w:rsid w:val="004D2D9A"/>
    <w:rsid w:val="00530E22"/>
    <w:rsid w:val="00556816"/>
    <w:rsid w:val="005A5CAF"/>
    <w:rsid w:val="00634B0D"/>
    <w:rsid w:val="00637BE6"/>
    <w:rsid w:val="0067598B"/>
    <w:rsid w:val="007A5321"/>
    <w:rsid w:val="00806E08"/>
    <w:rsid w:val="009A5629"/>
    <w:rsid w:val="009B1FD9"/>
    <w:rsid w:val="00A05C73"/>
    <w:rsid w:val="00A17575"/>
    <w:rsid w:val="00A71B0B"/>
    <w:rsid w:val="00A732CC"/>
    <w:rsid w:val="00AD3747"/>
    <w:rsid w:val="00BA2719"/>
    <w:rsid w:val="00C5760E"/>
    <w:rsid w:val="00DB7CDA"/>
    <w:rsid w:val="00DD3798"/>
    <w:rsid w:val="00E51016"/>
    <w:rsid w:val="00E66D5B"/>
    <w:rsid w:val="00E703B3"/>
    <w:rsid w:val="00E813F4"/>
    <w:rsid w:val="00EA1375"/>
    <w:rsid w:val="00FA1E40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8AF594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176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8</cp:revision>
  <cp:lastPrinted>2021-01-04T11:11:00Z</cp:lastPrinted>
  <dcterms:created xsi:type="dcterms:W3CDTF">2021-01-04T11:10:00Z</dcterms:created>
  <dcterms:modified xsi:type="dcterms:W3CDTF">2021-01-07T13:52:00Z</dcterms:modified>
</cp:coreProperties>
</file>